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EDB" w:rsidRPr="008E7425" w:rsidRDefault="007D4EDB" w:rsidP="00115E60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20"/>
        <w:rPr>
          <w:sz w:val="21"/>
          <w:szCs w:val="21"/>
        </w:rPr>
      </w:pPr>
    </w:p>
    <w:p w:rsidR="007D4EDB" w:rsidRPr="006A1C77" w:rsidRDefault="007D4EDB" w:rsidP="00115E60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562"/>
        <w:jc w:val="center"/>
        <w:rPr>
          <w:b/>
          <w:sz w:val="28"/>
          <w:szCs w:val="28"/>
        </w:rPr>
      </w:pPr>
      <w:r w:rsidRPr="006A1C77">
        <w:rPr>
          <w:rFonts w:hint="eastAsia"/>
          <w:b/>
          <w:sz w:val="28"/>
          <w:szCs w:val="28"/>
        </w:rPr>
        <w:t>家风化春雨，润物细无声</w:t>
      </w:r>
    </w:p>
    <w:p w:rsidR="007D4EDB" w:rsidRDefault="007D4EDB" w:rsidP="00115E60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jc w:val="center"/>
      </w:pPr>
      <w:r>
        <w:t>----</w:t>
      </w:r>
      <w:r>
        <w:rPr>
          <w:rFonts w:hint="eastAsia"/>
        </w:rPr>
        <w:t>读《家风》有感</w:t>
      </w:r>
    </w:p>
    <w:p w:rsidR="007D4EDB" w:rsidRDefault="00F85768" w:rsidP="00115E60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jc w:val="center"/>
        <w:rPr>
          <w:rFonts w:hint="eastAsia"/>
        </w:rPr>
      </w:pPr>
      <w:r>
        <w:t xml:space="preserve"> 北京育才学校</w:t>
      </w:r>
      <w:r w:rsidR="007D4EDB">
        <w:rPr>
          <w:rFonts w:hint="eastAsia"/>
        </w:rPr>
        <w:t>国际部</w:t>
      </w:r>
      <w:r w:rsidR="007D4EDB">
        <w:t xml:space="preserve">  </w:t>
      </w:r>
      <w:r w:rsidR="007D4EDB">
        <w:rPr>
          <w:rFonts w:hint="eastAsia"/>
        </w:rPr>
        <w:t>姚瑞芬</w:t>
      </w:r>
    </w:p>
    <w:p w:rsidR="00F85768" w:rsidRDefault="00F85768" w:rsidP="00115E60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  <w:jc w:val="center"/>
      </w:pPr>
    </w:p>
    <w:p w:rsidR="007D4EDB" w:rsidRDefault="007D4EDB" w:rsidP="00115E60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</w:pPr>
      <w:r>
        <w:rPr>
          <w:rFonts w:hint="eastAsia"/>
        </w:rPr>
        <w:t>近日拜读了任飏主编的《家风》一书，作品从修身律己、做人做事、亲情家国等方面多角度解读了“家风”。掩卷沉思，究竟何为家风？我的家风又是怎样的？</w:t>
      </w:r>
    </w:p>
    <w:p w:rsidR="007D4EDB" w:rsidRDefault="007D4EDB" w:rsidP="00115E60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</w:pPr>
      <w:r w:rsidRPr="0004359E">
        <w:rPr>
          <w:rFonts w:hint="eastAsia"/>
        </w:rPr>
        <w:t>何为家风？我的理解非常简单，家风即为家教，是指一个家庭或一个家族世代相传的道德准则和处世方法。家风也</w:t>
      </w:r>
      <w:r>
        <w:rPr>
          <w:rFonts w:hint="eastAsia"/>
        </w:rPr>
        <w:t>是一个人精神成长的重要源头，有什么样的家教</w:t>
      </w:r>
      <w:r w:rsidRPr="0004359E">
        <w:rPr>
          <w:rFonts w:hint="eastAsia"/>
        </w:rPr>
        <w:t>，往往就有什么样的道德行为和为人处世的态度风格。一个人的世界观、人生观、道德素养、为人处事及生活习惯等，每个方面都会打上家风的烙印。</w:t>
      </w:r>
      <w:r>
        <w:rPr>
          <w:rFonts w:hint="eastAsia"/>
        </w:rPr>
        <w:t>家风的具体表现就是父母的人生观世界观，道德修养处事原则，以及这些对孩子的影响和传承。所以说，在一个人的成长过程中，家庭影响与作用远远大于学校，有什么样的家风，就会有什么样的孩子；有什么样的家长，就有什么样的孩子。</w:t>
      </w:r>
    </w:p>
    <w:p w:rsidR="007D4EDB" w:rsidRPr="0004359E" w:rsidRDefault="007D4EDB" w:rsidP="00115E60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80"/>
      </w:pPr>
      <w:r>
        <w:rPr>
          <w:rFonts w:hint="eastAsia"/>
        </w:rPr>
        <w:t>今天，我想说说我的家风，我的父母。</w:t>
      </w:r>
    </w:p>
    <w:p w:rsidR="007D4EDB" w:rsidRPr="006B1184" w:rsidRDefault="007D4EDB" w:rsidP="008E7425">
      <w:pPr>
        <w:spacing w:line="360" w:lineRule="auto"/>
        <w:rPr>
          <w:sz w:val="24"/>
          <w:szCs w:val="24"/>
        </w:rPr>
      </w:pPr>
      <w:r w:rsidRPr="006B118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我的父亲是一名普通教师，母亲大字不识，他们一生善良、孝悌、谦和、勤俭，辛勤养育我们姐们三人，除了供养我们完成学业，帮助我们成家立业，更重要的是把他们最优秀的品质传承给了我们。我至今认为父母对我影响最深就是他们的孝亲敬长、宽厚仁义。</w:t>
      </w:r>
    </w:p>
    <w:p w:rsidR="007D4EDB" w:rsidRDefault="007D4EDB" w:rsidP="008E7425">
      <w:pPr>
        <w:spacing w:line="360" w:lineRule="auto"/>
        <w:rPr>
          <w:sz w:val="24"/>
          <w:szCs w:val="24"/>
        </w:rPr>
      </w:pPr>
      <w:r w:rsidRPr="006B11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母亲没什么文化，但她具备中国劳动妇女的所有优秀品质，勤劳俭朴、善良孝悌、独立自强、好善乐施、待人热情。</w:t>
      </w:r>
    </w:p>
    <w:p w:rsidR="007D4EDB" w:rsidRDefault="007D4EDB" w:rsidP="00115E60">
      <w:pPr>
        <w:spacing w:line="360" w:lineRule="auto"/>
        <w:ind w:firstLineChars="150"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小时，我的家境并不富裕，父亲虽是一名教师，每月却只有四十几元的工资，还要从中拿出很大的一部分给奶奶，奶奶一生养育子女</w:t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人，中年丧偶，拉扯九个孩子实属不易。最后供养完成学业的只有父亲和四叔，父亲排行老三，上有哥哥姐姐，下有弟弟妹妹，所以自然承担起了这个大家庭生活责任的一部分。所以从记事起，母亲就在外地打零工赚钱来补贴家用。砸煤工、织毯</w:t>
      </w:r>
      <w:proofErr w:type="gramStart"/>
      <w:r>
        <w:rPr>
          <w:rFonts w:hint="eastAsia"/>
          <w:sz w:val="24"/>
          <w:szCs w:val="24"/>
        </w:rPr>
        <w:t>匠</w:t>
      </w:r>
      <w:proofErr w:type="gramEnd"/>
      <w:r>
        <w:rPr>
          <w:rFonts w:hint="eastAsia"/>
          <w:sz w:val="24"/>
          <w:szCs w:val="24"/>
        </w:rPr>
        <w:t>、修路工……什么样的苦活累活都干过，但她从没有任何怨言。家里做了好吃的，首先要先送给奶奶一份，我家和奶奶只有一条马路之隔，所以每次送东西的任务都是我的，那时不懂事，总是满腹怨言：为什么那么</w:t>
      </w:r>
      <w:proofErr w:type="gramStart"/>
      <w:r>
        <w:rPr>
          <w:rFonts w:hint="eastAsia"/>
          <w:sz w:val="24"/>
          <w:szCs w:val="24"/>
        </w:rPr>
        <w:t>多伯啊叔啊姑</w:t>
      </w:r>
      <w:proofErr w:type="gramEnd"/>
      <w:r>
        <w:rPr>
          <w:rFonts w:hint="eastAsia"/>
          <w:sz w:val="24"/>
          <w:szCs w:val="24"/>
        </w:rPr>
        <w:t>的，凭什么就我家供养奶奶？给奶奶也就不说了，还要接济各位叔叔伯伯和姑</w:t>
      </w:r>
      <w:r>
        <w:rPr>
          <w:rFonts w:hint="eastAsia"/>
          <w:sz w:val="24"/>
          <w:szCs w:val="24"/>
        </w:rPr>
        <w:lastRenderedPageBreak/>
        <w:t>姑，每逢年节，学校发的各种福利，总要分成若干份，挨家给送去，所以后来虽然母亲也有了稳定的工作，直到我也工作了，但我家的生活还是没有富裕起来。慢慢我才明白，父亲的兄弟姐妹太多，而他们各自的孩子又多，又都是农村的，那些堂兄妹，表兄妹的考大学上中专都似乎顺理成章地接受我家的经济援助，这根本就是个无底洞，所以我有一次</w:t>
      </w:r>
      <w:proofErr w:type="gramStart"/>
      <w:r>
        <w:rPr>
          <w:rFonts w:hint="eastAsia"/>
          <w:sz w:val="24"/>
          <w:szCs w:val="24"/>
        </w:rPr>
        <w:t>冲父亲喊</w:t>
      </w:r>
      <w:proofErr w:type="gramEnd"/>
      <w:r>
        <w:rPr>
          <w:rFonts w:hint="eastAsia"/>
          <w:sz w:val="24"/>
          <w:szCs w:val="24"/>
        </w:rPr>
        <w:t>：“你没完没了的填这个无底洞，谁会领你的好，还会觉得是理所应当！”脾气暴躁的父亲回应我的自然是一记耳光。事后母亲告诫我：“人不能一个人活，只顾自己。人心都是肉长的，都是一家人，要互相帮衬，孩子们长大了就好了，你们姐妹将来也要互相帮扶。”虽然心内很不平，但我记住了母亲这几句朴素的话。我这辈的兄弟姐妹年龄相仿的就十几个，那些年考大学上中专的年年都有，每次父亲都会提前为这些侄子侄女准备学费生活费。殊不知，父亲对自己是多么抠门，抽烟也是最便宜的那种。父亲总会对我们讲起，为了供他和四叔读书，家里是多么不容易，兄弟姐妹们都牺牲了很多，这些不是几十元钱就能还清弥补的。</w:t>
      </w:r>
    </w:p>
    <w:p w:rsidR="007D4EDB" w:rsidRPr="00AE102F" w:rsidRDefault="007D4EDB" w:rsidP="00115E6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父母的好善乐施，宽厚仁爱使得这些晚辈们都格外喜欢往我家里凑，他们最喜欢的长辈就是他们的三爹三妈，</w:t>
      </w:r>
      <w:proofErr w:type="gramStart"/>
      <w:r>
        <w:rPr>
          <w:rFonts w:hint="eastAsia"/>
          <w:sz w:val="24"/>
          <w:szCs w:val="24"/>
        </w:rPr>
        <w:t>亦或</w:t>
      </w:r>
      <w:proofErr w:type="gramEnd"/>
      <w:r>
        <w:rPr>
          <w:rFonts w:hint="eastAsia"/>
          <w:sz w:val="24"/>
          <w:szCs w:val="24"/>
        </w:rPr>
        <w:t>是三舅三舅妈。每逢年节，家里就更是热闹非凡，我们一行</w:t>
      </w:r>
      <w:proofErr w:type="gramStart"/>
      <w:r>
        <w:rPr>
          <w:rFonts w:hint="eastAsia"/>
          <w:sz w:val="24"/>
          <w:szCs w:val="24"/>
        </w:rPr>
        <w:t>十几二十个</w:t>
      </w:r>
      <w:proofErr w:type="gramEnd"/>
      <w:r>
        <w:rPr>
          <w:rFonts w:hint="eastAsia"/>
          <w:sz w:val="24"/>
          <w:szCs w:val="24"/>
        </w:rPr>
        <w:t>孩子扎堆儿给长辈们拜年之后保准儿齐聚我家，我们可以肆意的玩耍，母亲则忙着准备各种好吃好喝，一锅</w:t>
      </w:r>
      <w:proofErr w:type="gramStart"/>
      <w:r>
        <w:rPr>
          <w:rFonts w:hint="eastAsia"/>
          <w:sz w:val="24"/>
          <w:szCs w:val="24"/>
        </w:rPr>
        <w:t>饭根本</w:t>
      </w:r>
      <w:proofErr w:type="gramEnd"/>
      <w:r>
        <w:rPr>
          <w:rFonts w:hint="eastAsia"/>
          <w:sz w:val="24"/>
          <w:szCs w:val="24"/>
        </w:rPr>
        <w:t>就不够，有时看着母亲忙碌劳累的样子，我也会抱怨：以后别让他们来了，这么多人，烦不烦呐！母亲则乐呵呵地说：“我就喜欢人多热闹，你看姥姥家人丁稀少，就我和你舅舅，缺少人气，看看咱姚家这么多人，多好啊！”</w:t>
      </w:r>
    </w:p>
    <w:p w:rsidR="007D4EDB" w:rsidRDefault="007D4EDB" w:rsidP="008E7425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父母对晚辈们尚且如此，对老人的孝敬更不用说，好吃好喝首先想着奶奶，好穿好戴先紧着奶奶。她老人家在我家养老的时间最长，在众多儿媳中，母亲绝对是对她最关爱孝顺的一个媳妇，也绝对是她最喜欢的一个儿媳妇。我清楚地记得，有时母亲向姥姥</w:t>
      </w:r>
      <w:proofErr w:type="gramStart"/>
      <w:r>
        <w:rPr>
          <w:rFonts w:hint="eastAsia"/>
          <w:sz w:val="24"/>
          <w:szCs w:val="24"/>
        </w:rPr>
        <w:t>姥</w:t>
      </w:r>
      <w:proofErr w:type="gramEnd"/>
      <w:r>
        <w:rPr>
          <w:rFonts w:hint="eastAsia"/>
          <w:sz w:val="24"/>
          <w:szCs w:val="24"/>
        </w:rPr>
        <w:t>诉说婆家的家常琐事时，姥姥总是告诫母亲要尽好儿媳本分，对老人要尊敬孝顺，对妯娌要谦让和善。母亲不止一次说，奶奶是个好婆婆，虽然个性强，但心底善良，公平公正，那么大个家庭，管理得井井有条；那么多儿媳妇，却能做到处事公正，婆媳和睦，实在不简单。我想母亲的善良谦和不仅仅继承了姥姥的衣钵，也受了奶奶的影响。</w:t>
      </w:r>
    </w:p>
    <w:p w:rsidR="007D4EDB" w:rsidRDefault="007D4EDB" w:rsidP="008E7425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姥姥一直活到</w:t>
      </w:r>
      <w:r>
        <w:rPr>
          <w:sz w:val="24"/>
          <w:szCs w:val="24"/>
        </w:rPr>
        <w:t>84</w:t>
      </w:r>
      <w:r>
        <w:rPr>
          <w:rFonts w:hint="eastAsia"/>
          <w:sz w:val="24"/>
          <w:szCs w:val="24"/>
        </w:rPr>
        <w:t>岁，到</w:t>
      </w:r>
      <w:r>
        <w:rPr>
          <w:sz w:val="24"/>
          <w:szCs w:val="24"/>
        </w:rPr>
        <w:t>80</w:t>
      </w:r>
      <w:r>
        <w:rPr>
          <w:rFonts w:hint="eastAsia"/>
          <w:sz w:val="24"/>
          <w:szCs w:val="24"/>
        </w:rPr>
        <w:t>岁时还在照顾连饭都不会做的舅舅。在卧病不起的最后两三年中，一直是母亲寸步不离地守在</w:t>
      </w:r>
      <w:proofErr w:type="gramStart"/>
      <w:r>
        <w:rPr>
          <w:rFonts w:hint="eastAsia"/>
          <w:sz w:val="24"/>
          <w:szCs w:val="24"/>
        </w:rPr>
        <w:t>榻</w:t>
      </w:r>
      <w:proofErr w:type="gramEnd"/>
      <w:r>
        <w:rPr>
          <w:rFonts w:hint="eastAsia"/>
          <w:sz w:val="24"/>
          <w:szCs w:val="24"/>
        </w:rPr>
        <w:t>前，悉心照顾，她不仅要照顾年迈生病的姥姥，还得照顾生活能力低下的舅舅。姥姥过世后，一生未成家的舅舅成了五保户，理应政府</w:t>
      </w:r>
      <w:r>
        <w:rPr>
          <w:rFonts w:hint="eastAsia"/>
          <w:sz w:val="24"/>
          <w:szCs w:val="24"/>
        </w:rPr>
        <w:lastRenderedPageBreak/>
        <w:t>养老，谁知连饭都不会做的舅舅性格却执拗倔强的不得了，坚决不去政府的养老院，说是不自由。母亲心疼舅舅一辈子天马行空，无拘无束惯了，只能由着他，承担起了照顾舅舅衣食住行的责任。这一做就是几十年，无怨无悔。如今母亲也是年近古稀的人了，身体多病，但仍然把老舅舅的身体健康放在首位，只要是舅舅的事，她都要力亲为。我们姐妹也在母亲照顾舅舅的路上由陪伴到担当，除了经济上援助，老家的妹妹妹夫也理所当然地担当起了照顾老舅舅生活起居的责任。现如今，三个老人生活在一起，其乐融融，过起了田园生活。舅舅的四邻八舍的没有一个不羡慕舅舅的，都说舅舅不知哪辈子修来的福气，没儿没女却过得比他们有儿有女的幸福。而今，</w:t>
      </w:r>
      <w:r>
        <w:rPr>
          <w:sz w:val="24"/>
          <w:szCs w:val="24"/>
        </w:rPr>
        <w:t>80</w:t>
      </w:r>
      <w:r>
        <w:rPr>
          <w:rFonts w:hint="eastAsia"/>
          <w:sz w:val="24"/>
          <w:szCs w:val="24"/>
        </w:rPr>
        <w:t>岁的舅舅依然能在田间劳作，我们身在北京，还能吃到舅舅种的纯天然蔬菜，不能不说是托了父母的福。</w:t>
      </w:r>
    </w:p>
    <w:p w:rsidR="007D4EDB" w:rsidRDefault="007D4EDB" w:rsidP="008E7425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父母的这些善良宽厚仁爱的美德如春风细雨，润物无声，无一不影响着自己的儿女。从小的耳濡目染，也让我们姐妹都怀有一颗善良仁爱感恩之心，勤奋上进自强之心。母亲在十八岁那年，因为自然灾害，背井离乡跟着姥姥和舅舅一路乞讨到内蒙，受尽了苦难。所以母亲只要见到乞丐，都会让进屋里，端茶递饭，临走再给装上吃的，母亲告诉我们，她是在乞讨路上遇到了很多的好心人才活了下来。人要有良心，好心才会有好报。所以妹妹在</w:t>
      </w:r>
      <w:proofErr w:type="gramStart"/>
      <w:r>
        <w:rPr>
          <w:rFonts w:hint="eastAsia"/>
          <w:sz w:val="24"/>
          <w:szCs w:val="24"/>
        </w:rPr>
        <w:t>很</w:t>
      </w:r>
      <w:proofErr w:type="gramEnd"/>
      <w:r>
        <w:rPr>
          <w:rFonts w:hint="eastAsia"/>
          <w:sz w:val="24"/>
          <w:szCs w:val="24"/>
        </w:rPr>
        <w:t>小时，只要见到乞丐，都会追着给人家送吃的。如今我们姐仨</w:t>
      </w:r>
      <w:proofErr w:type="gramStart"/>
      <w:r>
        <w:rPr>
          <w:rFonts w:hint="eastAsia"/>
          <w:sz w:val="24"/>
          <w:szCs w:val="24"/>
        </w:rPr>
        <w:t>也都身为人</w:t>
      </w:r>
      <w:proofErr w:type="gramEnd"/>
      <w:r>
        <w:rPr>
          <w:rFonts w:hint="eastAsia"/>
          <w:sz w:val="24"/>
          <w:szCs w:val="24"/>
        </w:rPr>
        <w:t>妇、为人母。我们自然而然地</w:t>
      </w:r>
      <w:proofErr w:type="gramStart"/>
      <w:r>
        <w:rPr>
          <w:rFonts w:hint="eastAsia"/>
          <w:sz w:val="24"/>
          <w:szCs w:val="24"/>
        </w:rPr>
        <w:t>践行</w:t>
      </w:r>
      <w:proofErr w:type="gramEnd"/>
      <w:r>
        <w:rPr>
          <w:rFonts w:hint="eastAsia"/>
          <w:sz w:val="24"/>
          <w:szCs w:val="24"/>
        </w:rPr>
        <w:t>延续着父母的处事原则，用善良仁爱悲悯之心，孝敬长辈，关爱兄弟姊妹。</w:t>
      </w:r>
    </w:p>
    <w:p w:rsidR="007D4EDB" w:rsidRDefault="007D4EDB" w:rsidP="00115E60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今年春节姚氏家族七十多人团拜聚会，</w:t>
      </w:r>
      <w:proofErr w:type="gramStart"/>
      <w:r>
        <w:rPr>
          <w:rFonts w:hint="eastAsia"/>
          <w:sz w:val="24"/>
          <w:szCs w:val="24"/>
        </w:rPr>
        <w:t>杯盏交筹</w:t>
      </w:r>
      <w:proofErr w:type="gramEnd"/>
      <w:r>
        <w:rPr>
          <w:rFonts w:hint="eastAsia"/>
          <w:sz w:val="24"/>
          <w:szCs w:val="24"/>
        </w:rPr>
        <w:t>之余，亲人们在一起更多的是回忆过去的点点滴滴，忆及往事，许多长辈还记得我用第一个月的工资给他们买礼物，给兄妹们买糖果的情景。堂弟至今不忘他父亲肝癌晚期，妹妹帮着到处求医问药的点点滴滴，</w:t>
      </w:r>
      <w:proofErr w:type="gramStart"/>
      <w:r>
        <w:rPr>
          <w:rFonts w:hint="eastAsia"/>
          <w:sz w:val="24"/>
          <w:szCs w:val="24"/>
        </w:rPr>
        <w:t>叔姑们感念着</w:t>
      </w:r>
      <w:proofErr w:type="gramEnd"/>
      <w:r>
        <w:rPr>
          <w:rFonts w:hint="eastAsia"/>
          <w:sz w:val="24"/>
          <w:szCs w:val="24"/>
        </w:rPr>
        <w:t>哥嫂过去对他们的帮衬，</w:t>
      </w:r>
      <w:proofErr w:type="gramStart"/>
      <w:r>
        <w:rPr>
          <w:rFonts w:hint="eastAsia"/>
          <w:sz w:val="24"/>
          <w:szCs w:val="24"/>
        </w:rPr>
        <w:t>许多堂表</w:t>
      </w:r>
      <w:proofErr w:type="gramEnd"/>
      <w:r>
        <w:rPr>
          <w:rFonts w:hint="eastAsia"/>
          <w:sz w:val="24"/>
          <w:szCs w:val="24"/>
        </w:rPr>
        <w:t>兄妹们感恩父母在学业上对他们的无私援助，看到父母被浓浓的感恩爱戴包围着，作为女儿内心是自豪幸福的，父母一辈子对我们没有那么多的说教，却用他们的行动影响了我们。我要感谢父母传给我们的无价之宝</w:t>
      </w:r>
      <w:r>
        <w:rPr>
          <w:sz w:val="24"/>
          <w:szCs w:val="24"/>
        </w:rPr>
        <w:t>------</w:t>
      </w:r>
      <w:r>
        <w:rPr>
          <w:rFonts w:hint="eastAsia"/>
          <w:sz w:val="24"/>
          <w:szCs w:val="24"/>
        </w:rPr>
        <w:t>淳朴善良、孝悌仁爱、勤奋自强。我也将把这家风化作春雨，滋润我的后代，让它代代传承下去。</w:t>
      </w:r>
      <w:r w:rsidR="00F85768">
        <w:rPr>
          <w:rFonts w:hint="eastAsia"/>
          <w:sz w:val="24"/>
          <w:szCs w:val="24"/>
        </w:rPr>
        <w:t>（完）</w:t>
      </w:r>
    </w:p>
    <w:p w:rsidR="007D4EDB" w:rsidRDefault="007D4EDB" w:rsidP="008E7425">
      <w:pPr>
        <w:spacing w:line="360" w:lineRule="auto"/>
        <w:ind w:firstLine="480"/>
        <w:rPr>
          <w:sz w:val="24"/>
          <w:szCs w:val="24"/>
        </w:rPr>
      </w:pPr>
    </w:p>
    <w:p w:rsidR="007D4EDB" w:rsidRDefault="007D4EDB" w:rsidP="008E7425">
      <w:pPr>
        <w:spacing w:line="360" w:lineRule="auto"/>
        <w:ind w:firstLine="480"/>
        <w:rPr>
          <w:sz w:val="24"/>
          <w:szCs w:val="24"/>
        </w:rPr>
      </w:pPr>
    </w:p>
    <w:p w:rsidR="007D4EDB" w:rsidRDefault="007D4EDB" w:rsidP="008E7425">
      <w:pPr>
        <w:spacing w:line="360" w:lineRule="auto"/>
        <w:ind w:firstLine="480"/>
        <w:rPr>
          <w:sz w:val="24"/>
          <w:szCs w:val="24"/>
        </w:rPr>
      </w:pPr>
    </w:p>
    <w:p w:rsidR="007D4EDB" w:rsidRDefault="007D4EDB" w:rsidP="008E7425">
      <w:pPr>
        <w:spacing w:line="360" w:lineRule="auto"/>
        <w:ind w:firstLine="480"/>
        <w:rPr>
          <w:sz w:val="24"/>
          <w:szCs w:val="24"/>
        </w:rPr>
      </w:pPr>
    </w:p>
    <w:p w:rsidR="007D4EDB" w:rsidRDefault="007D4EDB" w:rsidP="008E7425">
      <w:pPr>
        <w:spacing w:line="360" w:lineRule="auto"/>
        <w:ind w:firstLine="480"/>
        <w:rPr>
          <w:sz w:val="24"/>
          <w:szCs w:val="24"/>
        </w:rPr>
      </w:pPr>
    </w:p>
    <w:p w:rsidR="007D4EDB" w:rsidRPr="00D81FAD" w:rsidRDefault="007D4EDB" w:rsidP="008E7425">
      <w:pPr>
        <w:spacing w:line="360" w:lineRule="auto"/>
        <w:rPr>
          <w:sz w:val="24"/>
          <w:szCs w:val="24"/>
        </w:rPr>
      </w:pPr>
    </w:p>
    <w:sectPr w:rsidR="007D4EDB" w:rsidRPr="00D81FAD" w:rsidSect="008E7425">
      <w:headerReference w:type="default" r:id="rId6"/>
      <w:pgSz w:w="11906" w:h="16838"/>
      <w:pgMar w:top="1440" w:right="1558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96C" w:rsidRDefault="0093596C" w:rsidP="00FA19B3">
      <w:r>
        <w:separator/>
      </w:r>
    </w:p>
  </w:endnote>
  <w:endnote w:type="continuationSeparator" w:id="0">
    <w:p w:rsidR="0093596C" w:rsidRDefault="0093596C" w:rsidP="00FA1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96C" w:rsidRDefault="0093596C" w:rsidP="00FA19B3">
      <w:r>
        <w:separator/>
      </w:r>
    </w:p>
  </w:footnote>
  <w:footnote w:type="continuationSeparator" w:id="0">
    <w:p w:rsidR="0093596C" w:rsidRDefault="0093596C" w:rsidP="00FA19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EDB" w:rsidRPr="008E7425" w:rsidRDefault="007D4EDB" w:rsidP="00A6767A">
    <w:pPr>
      <w:pStyle w:val="a3"/>
      <w:tabs>
        <w:tab w:val="clear" w:pos="4153"/>
        <w:tab w:val="clear" w:pos="8306"/>
        <w:tab w:val="right" w:pos="9072"/>
      </w:tabs>
      <w:jc w:val="left"/>
      <w:rPr>
        <w:sz w:val="21"/>
        <w:szCs w:val="21"/>
      </w:rPr>
    </w:pPr>
    <w:r w:rsidRPr="008E7425">
      <w:rPr>
        <w:sz w:val="21"/>
        <w:szCs w:val="21"/>
      </w:rPr>
      <w:t xml:space="preserve"> </w:t>
    </w:r>
    <w:r w:rsidRPr="008E7425">
      <w:rPr>
        <w:rFonts w:hint="eastAsia"/>
        <w:sz w:val="21"/>
        <w:szCs w:val="21"/>
      </w:rPr>
      <w:t>“读家风</w:t>
    </w:r>
    <w:r w:rsidRPr="008E7425">
      <w:rPr>
        <w:sz w:val="21"/>
        <w:szCs w:val="21"/>
      </w:rPr>
      <w:t xml:space="preserve"> </w:t>
    </w:r>
    <w:r w:rsidRPr="008E7425">
      <w:rPr>
        <w:rFonts w:hint="eastAsia"/>
        <w:sz w:val="21"/>
        <w:szCs w:val="21"/>
      </w:rPr>
      <w:t>树新风”征文</w:t>
    </w:r>
    <w:r w:rsidRPr="008E7425">
      <w:rPr>
        <w:sz w:val="21"/>
        <w:szCs w:val="21"/>
      </w:rPr>
      <w:t xml:space="preserve"> </w:t>
    </w:r>
    <w:r w:rsidRPr="008E7425">
      <w:rPr>
        <w:sz w:val="21"/>
        <w:szCs w:val="21"/>
      </w:rPr>
      <w:tab/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19B3"/>
    <w:rsid w:val="00033305"/>
    <w:rsid w:val="0004359E"/>
    <w:rsid w:val="000667E8"/>
    <w:rsid w:val="000876C3"/>
    <w:rsid w:val="000F4703"/>
    <w:rsid w:val="001145A1"/>
    <w:rsid w:val="00115E60"/>
    <w:rsid w:val="001B0AC9"/>
    <w:rsid w:val="001D3AF4"/>
    <w:rsid w:val="001D76D5"/>
    <w:rsid w:val="001E4B04"/>
    <w:rsid w:val="001F07AF"/>
    <w:rsid w:val="00226D7A"/>
    <w:rsid w:val="00247867"/>
    <w:rsid w:val="002614FF"/>
    <w:rsid w:val="00286562"/>
    <w:rsid w:val="00286610"/>
    <w:rsid w:val="003736DB"/>
    <w:rsid w:val="003E733F"/>
    <w:rsid w:val="0044631E"/>
    <w:rsid w:val="004601E8"/>
    <w:rsid w:val="00480B3A"/>
    <w:rsid w:val="004924B4"/>
    <w:rsid w:val="004F3888"/>
    <w:rsid w:val="005410CD"/>
    <w:rsid w:val="005A3F93"/>
    <w:rsid w:val="005B5E8A"/>
    <w:rsid w:val="005F4714"/>
    <w:rsid w:val="00637A64"/>
    <w:rsid w:val="006452EC"/>
    <w:rsid w:val="00681472"/>
    <w:rsid w:val="006A1C77"/>
    <w:rsid w:val="006B1184"/>
    <w:rsid w:val="00783916"/>
    <w:rsid w:val="007D4EDB"/>
    <w:rsid w:val="007D733A"/>
    <w:rsid w:val="008330BD"/>
    <w:rsid w:val="00874D75"/>
    <w:rsid w:val="008B0DD0"/>
    <w:rsid w:val="008E7425"/>
    <w:rsid w:val="00924B7E"/>
    <w:rsid w:val="0093596C"/>
    <w:rsid w:val="00991478"/>
    <w:rsid w:val="00994CD6"/>
    <w:rsid w:val="009E35C4"/>
    <w:rsid w:val="009E4438"/>
    <w:rsid w:val="009F0816"/>
    <w:rsid w:val="009F426A"/>
    <w:rsid w:val="00A44933"/>
    <w:rsid w:val="00A6767A"/>
    <w:rsid w:val="00A75A39"/>
    <w:rsid w:val="00AB6937"/>
    <w:rsid w:val="00AD2A48"/>
    <w:rsid w:val="00AE102F"/>
    <w:rsid w:val="00B17D4B"/>
    <w:rsid w:val="00B45AE5"/>
    <w:rsid w:val="00B76045"/>
    <w:rsid w:val="00B94036"/>
    <w:rsid w:val="00BB0FB2"/>
    <w:rsid w:val="00BD0E27"/>
    <w:rsid w:val="00BF34A6"/>
    <w:rsid w:val="00C30FFA"/>
    <w:rsid w:val="00C66CE9"/>
    <w:rsid w:val="00CE21A3"/>
    <w:rsid w:val="00D81FAD"/>
    <w:rsid w:val="00DB3840"/>
    <w:rsid w:val="00DC53D0"/>
    <w:rsid w:val="00DD7281"/>
    <w:rsid w:val="00DF3D21"/>
    <w:rsid w:val="00DF53F8"/>
    <w:rsid w:val="00DF5A82"/>
    <w:rsid w:val="00E063F2"/>
    <w:rsid w:val="00E421D1"/>
    <w:rsid w:val="00EA0093"/>
    <w:rsid w:val="00F065F7"/>
    <w:rsid w:val="00F85768"/>
    <w:rsid w:val="00FA19B3"/>
    <w:rsid w:val="00FC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B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A1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A19B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A1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A19B3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semiHidden/>
    <w:rsid w:val="006B11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8E742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8E742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4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yucai</cp:lastModifiedBy>
  <cp:revision>15</cp:revision>
  <cp:lastPrinted>2016-03-05T00:23:00Z</cp:lastPrinted>
  <dcterms:created xsi:type="dcterms:W3CDTF">2016-03-05T10:06:00Z</dcterms:created>
  <dcterms:modified xsi:type="dcterms:W3CDTF">2016-03-14T02:22:00Z</dcterms:modified>
</cp:coreProperties>
</file>